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C" w:rsidRPr="00436F22" w:rsidRDefault="00A53ACC" w:rsidP="00436F22">
      <w:pPr>
        <w:widowControl w:val="0"/>
        <w:spacing w:after="0" w:line="240" w:lineRule="auto"/>
        <w:jc w:val="center"/>
        <w:outlineLvl w:val="1"/>
        <w:rPr>
          <w:rFonts w:ascii="Baskerville Old Face" w:eastAsia="Times New Roman" w:hAnsi="Baskerville Old Face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436F22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Список</w:t>
      </w:r>
    </w:p>
    <w:p w:rsidR="005A0572" w:rsidRDefault="00A53ACC" w:rsidP="005A0572">
      <w:pPr>
        <w:widowControl w:val="0"/>
        <w:tabs>
          <w:tab w:val="left" w:pos="846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36F22">
        <w:rPr>
          <w:rFonts w:ascii="Times New Roman" w:hAnsi="Times New Roman" w:cs="Times New Roman"/>
          <w:b/>
          <w:sz w:val="24"/>
          <w:szCs w:val="24"/>
        </w:rPr>
        <w:t>наукових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436F22">
        <w:rPr>
          <w:rFonts w:ascii="Times New Roman" w:hAnsi="Times New Roman" w:cs="Times New Roman"/>
          <w:b/>
          <w:sz w:val="24"/>
          <w:szCs w:val="24"/>
        </w:rPr>
        <w:t>праць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, </w:t>
      </w:r>
      <w:r w:rsidRPr="00436F22">
        <w:rPr>
          <w:rFonts w:ascii="Times New Roman" w:hAnsi="Times New Roman" w:cs="Times New Roman"/>
          <w:b/>
          <w:sz w:val="24"/>
          <w:szCs w:val="24"/>
        </w:rPr>
        <w:t>публікацій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436F22">
        <w:rPr>
          <w:rFonts w:ascii="Times New Roman" w:hAnsi="Times New Roman" w:cs="Times New Roman"/>
          <w:b/>
          <w:sz w:val="24"/>
          <w:szCs w:val="24"/>
        </w:rPr>
        <w:t>членів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436F22">
        <w:rPr>
          <w:rFonts w:ascii="Times New Roman" w:hAnsi="Times New Roman" w:cs="Times New Roman"/>
          <w:b/>
          <w:sz w:val="24"/>
          <w:szCs w:val="24"/>
        </w:rPr>
        <w:t>студентського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436F22">
        <w:rPr>
          <w:rFonts w:ascii="Times New Roman" w:hAnsi="Times New Roman" w:cs="Times New Roman"/>
          <w:b/>
          <w:sz w:val="24"/>
          <w:szCs w:val="24"/>
        </w:rPr>
        <w:t>наукового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436F22">
        <w:rPr>
          <w:rFonts w:ascii="Times New Roman" w:hAnsi="Times New Roman" w:cs="Times New Roman"/>
          <w:b/>
          <w:sz w:val="24"/>
          <w:szCs w:val="24"/>
        </w:rPr>
        <w:t>гуртка</w:t>
      </w:r>
      <w:r w:rsidR="00C14958" w:rsidRPr="00436F22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>«</w:t>
      </w:r>
      <w:r w:rsidRPr="00436F22">
        <w:rPr>
          <w:rFonts w:ascii="Times New Roman" w:hAnsi="Times New Roman" w:cs="Times New Roman"/>
          <w:b/>
          <w:sz w:val="24"/>
          <w:szCs w:val="24"/>
        </w:rPr>
        <w:t>Знання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, </w:t>
      </w:r>
      <w:r w:rsidRPr="00436F22">
        <w:rPr>
          <w:rFonts w:ascii="Times New Roman" w:hAnsi="Times New Roman" w:cs="Times New Roman"/>
          <w:b/>
          <w:sz w:val="24"/>
          <w:szCs w:val="24"/>
        </w:rPr>
        <w:t>освіта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, </w:t>
      </w:r>
      <w:r w:rsidRPr="00436F22">
        <w:rPr>
          <w:rFonts w:ascii="Times New Roman" w:hAnsi="Times New Roman" w:cs="Times New Roman"/>
          <w:b/>
          <w:sz w:val="24"/>
          <w:szCs w:val="24"/>
        </w:rPr>
        <w:t>спорт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, </w:t>
      </w:r>
      <w:r w:rsidRPr="00436F22">
        <w:rPr>
          <w:rFonts w:ascii="Times New Roman" w:hAnsi="Times New Roman" w:cs="Times New Roman"/>
          <w:b/>
          <w:sz w:val="24"/>
          <w:szCs w:val="24"/>
        </w:rPr>
        <w:t>фізичне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436F22">
        <w:rPr>
          <w:rFonts w:ascii="Times New Roman" w:hAnsi="Times New Roman" w:cs="Times New Roman"/>
          <w:b/>
          <w:sz w:val="24"/>
          <w:szCs w:val="24"/>
        </w:rPr>
        <w:t>виховання</w:t>
      </w:r>
      <w:r w:rsidRPr="00436F22">
        <w:rPr>
          <w:rFonts w:ascii="Baskerville Old Face" w:hAnsi="Baskerville Old Face" w:cs="Baskerville Old Face"/>
          <w:b/>
          <w:sz w:val="24"/>
          <w:szCs w:val="24"/>
        </w:rPr>
        <w:t>»</w:t>
      </w:r>
      <w:r w:rsidRPr="00436F22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:rsidR="00A53ACC" w:rsidRPr="005A0572" w:rsidRDefault="00A53ACC" w:rsidP="005A0572">
      <w:pPr>
        <w:widowControl w:val="0"/>
        <w:tabs>
          <w:tab w:val="left" w:pos="846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36F22">
        <w:rPr>
          <w:rFonts w:ascii="Baskerville Old Face" w:hAnsi="Baskerville Old Face" w:cs="Times New Roman"/>
          <w:i/>
          <w:sz w:val="24"/>
          <w:szCs w:val="24"/>
        </w:rPr>
        <w:t>202</w:t>
      </w:r>
      <w:r w:rsidR="00034BB0" w:rsidRPr="00436F22">
        <w:rPr>
          <w:rFonts w:ascii="Baskerville Old Face" w:hAnsi="Baskerville Old Face" w:cs="Times New Roman"/>
          <w:i/>
          <w:sz w:val="24"/>
          <w:szCs w:val="24"/>
        </w:rPr>
        <w:t>2</w:t>
      </w:r>
      <w:r w:rsidRPr="00436F22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436F22">
        <w:rPr>
          <w:rFonts w:ascii="Times New Roman" w:hAnsi="Times New Roman" w:cs="Times New Roman"/>
          <w:i/>
          <w:sz w:val="24"/>
          <w:szCs w:val="24"/>
        </w:rPr>
        <w:t>рік</w:t>
      </w:r>
      <w:r w:rsidRPr="00436F22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tbl>
      <w:tblPr>
        <w:tblW w:w="15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977"/>
        <w:gridCol w:w="4678"/>
        <w:gridCol w:w="3261"/>
      </w:tblGrid>
      <w:tr w:rsidR="001C5F2C" w:rsidRPr="009D1061" w:rsidTr="009D1061">
        <w:trPr>
          <w:cantSplit/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2C" w:rsidRPr="009D1061" w:rsidRDefault="001C5F2C" w:rsidP="00436F22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C5F2C" w:rsidRPr="009D1061" w:rsidRDefault="001C5F2C" w:rsidP="00436F22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2C" w:rsidRPr="009D1061" w:rsidRDefault="001C5F2C" w:rsidP="00436F22">
            <w:pPr>
              <w:widowControl w:val="0"/>
              <w:spacing w:after="0" w:line="240" w:lineRule="auto"/>
              <w:jc w:val="center"/>
              <w:outlineLvl w:val="3"/>
              <w:rPr>
                <w:rFonts w:ascii="Baskerville Old Face" w:eastAsia="Times New Roman" w:hAnsi="Baskerville Old Fac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1C5F2C">
            <w:pPr>
              <w:widowControl w:val="0"/>
              <w:spacing w:after="0" w:line="240" w:lineRule="auto"/>
              <w:jc w:val="center"/>
              <w:outlineLvl w:val="3"/>
              <w:rPr>
                <w:rFonts w:ascii="Baskerville Old Face" w:eastAsia="Times New Roman" w:hAnsi="Baskerville Old Fac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1C5F2C">
            <w:pPr>
              <w:widowControl w:val="0"/>
              <w:spacing w:after="0" w:line="240" w:lineRule="auto"/>
              <w:jc w:val="center"/>
              <w:outlineLvl w:val="3"/>
              <w:rPr>
                <w:rFonts w:ascii="Baskerville Old Face" w:eastAsia="Times New Roman" w:hAnsi="Baskerville Old Fac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,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відбулась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2C" w:rsidRPr="009D1061" w:rsidRDefault="001C5F2C" w:rsidP="00436F22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B10A4F">
            <w:pPr>
              <w:widowControl w:val="0"/>
              <w:spacing w:after="0" w:line="240" w:lineRule="auto"/>
              <w:jc w:val="center"/>
              <w:outlineLvl w:val="3"/>
              <w:rPr>
                <w:rFonts w:ascii="Baskerville Old Face" w:eastAsia="Times New Roman" w:hAnsi="Baskerville Old Fac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r w:rsidRPr="009D1061">
              <w:rPr>
                <w:rFonts w:ascii="Baskerville Old Face" w:eastAsia="Times New Roman" w:hAnsi="Baskerville Old Face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доповіді</w:t>
            </w:r>
            <w:r w:rsidRPr="009D1061">
              <w:rPr>
                <w:rFonts w:ascii="Baskerville Old Face" w:eastAsia="Times New Roman" w:hAnsi="Baskerville Old Face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F2C" w:rsidRPr="009D1061" w:rsidTr="009D1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0178A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0178A5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</w:p>
          <w:p w:rsidR="001C5F2C" w:rsidRPr="009D1061" w:rsidRDefault="001C5F2C" w:rsidP="000178A5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CD45DD" w:rsidP="000178A5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Базильчук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FC6F7F" w:rsidP="00F31C7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педагогічна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C" w:rsidRPr="009D1061" w:rsidRDefault="001C5F2C" w:rsidP="000178A5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туризму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»., 5-6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B10A4F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Нормування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рухової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</w:tr>
      <w:tr w:rsidR="001C5F2C" w:rsidRPr="009D1061" w:rsidTr="009D1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</w:p>
          <w:p w:rsidR="001C5F2C" w:rsidRPr="009D1061" w:rsidRDefault="001C5F2C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-19-1)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E168D6" w:rsidP="00F31C7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Донбаський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C" w:rsidRPr="009D1061" w:rsidRDefault="001C5F2C" w:rsidP="00FC6F7F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учених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«</w:t>
            </w:r>
            <w:r w:rsidR="00FC6F7F" w:rsidRPr="009D1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ерспективні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»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18-19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2022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B10A4F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оздоровча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1C5F2C" w:rsidRPr="009D1061" w:rsidTr="009D1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1C5F2C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  <w:p w:rsidR="001C5F2C" w:rsidRPr="009D1061" w:rsidRDefault="001C5F2C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СОФКм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E168D6" w:rsidP="00F31C7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Донбаський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2C" w:rsidRPr="009D1061" w:rsidRDefault="001C5F2C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учених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перспективні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»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18-19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2022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C" w:rsidRPr="009D1061" w:rsidRDefault="00FC6F7F" w:rsidP="00B10A4F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</w:tc>
      </w:tr>
      <w:tr w:rsidR="00FC6F7F" w:rsidRPr="009D1061" w:rsidTr="009D1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  <w:p w:rsidR="00FC6F7F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СОФКм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FC6F7F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14195C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Дрогобицький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F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  <w:lang w:val="en-US"/>
              </w:rPr>
              <w:t>IV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Шляхи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рухової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». 12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2022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Дрогобич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B10A4F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FC6F7F" w:rsidRPr="009D1061" w:rsidTr="009D10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  <w:p w:rsidR="00FC6F7F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СОФК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-19-1)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F31C7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Дрогобицький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F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  <w:lang w:val="en-US"/>
              </w:rPr>
              <w:t>IV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Шляхи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рухової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». 12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2022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Дрогобич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B10A4F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рухової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’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</w:p>
        </w:tc>
      </w:tr>
      <w:tr w:rsidR="00FC6F7F" w:rsidRPr="009D1061" w:rsidTr="009D1061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Дмитришин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6F7F" w:rsidRPr="009D1061" w:rsidRDefault="00FC6F7F" w:rsidP="00436F2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ФКС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shd w:val="clear" w:color="auto" w:fill="FFFFFF"/>
              </w:rPr>
              <w:t>-19-1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Квасниця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F31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F" w:rsidRPr="009D1061" w:rsidRDefault="00FC6F7F" w:rsidP="00162194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  <w:lang w:val="en-US"/>
              </w:rPr>
              <w:t>VIII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одноборств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закладах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». 15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2022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B10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</w:t>
            </w:r>
          </w:p>
        </w:tc>
      </w:tr>
      <w:tr w:rsidR="00FC6F7F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Дмитришин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6F7F" w:rsidRPr="009D1061" w:rsidRDefault="00FC6F7F" w:rsidP="00436F2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ФКС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shd w:val="clear" w:color="auto" w:fill="FFFFFF"/>
              </w:rPr>
              <w:t>-19-1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Квасниця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F31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Центральноукраїнський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імені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Володимира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Винниченка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F" w:rsidRPr="009D1061" w:rsidRDefault="00FC6F7F" w:rsidP="00436F22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студентська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ЦДПУ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Винниченка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олімпійського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реабілітації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закладах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». 19-20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B10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’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студентської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чинники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</w:p>
        </w:tc>
      </w:tr>
      <w:tr w:rsidR="00FC6F7F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FC6F7F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E168D6" w:rsidP="00436F2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Братковська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8D6" w:rsidRPr="009D1061" w:rsidRDefault="00E168D6" w:rsidP="00436F2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E168D6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Базильчук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E168D6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університет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імені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Івана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Боберського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F" w:rsidRPr="009D1061" w:rsidRDefault="00E168D6" w:rsidP="00E168D6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ХІІІ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 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конференція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активізації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рекреаційно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оздоровчої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». 7–8 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 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F" w:rsidRPr="009D1061" w:rsidRDefault="00E168D6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Досвід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Великої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Британії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 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рухової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</w:tc>
      </w:tr>
      <w:tr w:rsidR="00120AA4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A4" w:rsidRPr="009D1061" w:rsidRDefault="00120AA4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A4" w:rsidRPr="009D1061" w:rsidRDefault="00120AA4" w:rsidP="00120AA4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Агджоян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 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СОФКм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A4" w:rsidRPr="009D1061" w:rsidRDefault="00120AA4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A4" w:rsidRPr="009D1061" w:rsidRDefault="00120AA4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4" w:rsidRPr="009D1061" w:rsidRDefault="00120AA4" w:rsidP="00120AA4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A4" w:rsidRPr="009D1061" w:rsidRDefault="00120AA4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спеціалізації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відкритому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повітрі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 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Чопик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техніко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тактичної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баскетболістів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Свіргунець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 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Атлетична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гімнастика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фізичне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Дякун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-20-1)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Чопик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фітнесу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СОФКм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-21-1),</w:t>
            </w:r>
          </w:p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Воронін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Солтик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тілобудову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Гнатчук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Тренування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спортсменів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Шупта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Дутчак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успішності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Божук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підготовленості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важкоатлетів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статі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вагових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ривку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Василишин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Гнатчук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Удосконалення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силових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якостей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’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язів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тулуба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кваліфікованих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регбістів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D1061" w:rsidRPr="009D1061" w:rsidRDefault="009D1061" w:rsidP="00120AA4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4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комерційної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футбольних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клубів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німецької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ліги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2522DC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Крохмалюк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 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-21-1),</w:t>
            </w:r>
          </w:p>
          <w:p w:rsidR="009D1061" w:rsidRPr="009D1061" w:rsidRDefault="009D1061" w:rsidP="002522DC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2522DC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СОФКмз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Флерчук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підготовленості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спортсменів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12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–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14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веслуванні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каное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2522DC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2522DC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-22-1)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Чопик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якостей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старшокласників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групах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дитячо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юнацьких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шкіл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2522DC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2522DC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-19-1)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Чопик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спритності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волейболісток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10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>–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14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займаються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волейболом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2522DC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Воробйов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2522DC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Солтик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Солтик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Корекція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аналізатора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TANITA RD-545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9D1061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-21-1),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9D1061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СОФКм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Антонець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рухових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волейболістів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Юрчак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Базильчук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реабілітації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спорті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Рижук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</w:p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морфофункціональних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адаптації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серцево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судинної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футболістів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аматорів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Возний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-21-1),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Пасічник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</w:p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СОФКм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Хіміч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Теоретичне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майбутніх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тренерів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викладачів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-21-1)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Флерчук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формуванні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екіпажів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етапах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веслувальників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Хомич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ФКСмз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комунікаційних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Ігнатьєв</w:t>
            </w:r>
            <w:proofErr w:type="spellEnd"/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9D1061" w:rsidRPr="009D1061" w:rsidRDefault="009D1061" w:rsidP="00943B47">
            <w:pPr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-19-1)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807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807630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» , 20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2022,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E16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функціональні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3F49E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Дмитришин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1061" w:rsidRPr="009D1061" w:rsidRDefault="009D1061" w:rsidP="003F49E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ФКС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shd w:val="clear" w:color="auto" w:fill="FFFFFF"/>
              </w:rPr>
              <w:t>-19-1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3E3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Квасниця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3E3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Глухівського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Довженка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3E3DCE">
            <w:pPr>
              <w:pStyle w:val="Default"/>
              <w:jc w:val="both"/>
              <w:rPr>
                <w:rFonts w:ascii="Baskerville Old Face" w:hAnsi="Baskerville Old Face"/>
                <w:bCs/>
              </w:rPr>
            </w:pPr>
            <w:r w:rsidRPr="009D1061">
              <w:t>І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Всеукраїнська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науково</w:t>
            </w:r>
            <w:r w:rsidRPr="009D1061">
              <w:rPr>
                <w:rFonts w:ascii="Baskerville Old Face" w:hAnsi="Baskerville Old Face"/>
              </w:rPr>
              <w:t>-</w:t>
            </w:r>
            <w:r w:rsidRPr="009D1061">
              <w:t>практична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інтернет</w:t>
            </w:r>
            <w:r w:rsidRPr="009D1061">
              <w:rPr>
                <w:rFonts w:ascii="Baskerville Old Face" w:hAnsi="Baskerville Old Face"/>
              </w:rPr>
              <w:t>-</w:t>
            </w:r>
            <w:r w:rsidRPr="009D1061">
              <w:t>конференція</w:t>
            </w:r>
            <w:r w:rsidRPr="009D1061">
              <w:rPr>
                <w:rFonts w:ascii="Baskerville Old Face" w:hAnsi="Baskerville Old Face"/>
              </w:rPr>
              <w:t xml:space="preserve"> «</w:t>
            </w:r>
            <w:r w:rsidRPr="009D1061">
              <w:t>Сучасні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проблеми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rPr>
                <w:color w:val="auto"/>
              </w:rPr>
              <w:t>фізичного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виховання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, </w:t>
            </w:r>
            <w:r w:rsidRPr="009D1061">
              <w:rPr>
                <w:color w:val="auto"/>
              </w:rPr>
              <w:t>спорту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та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туристично</w:t>
            </w:r>
            <w:r w:rsidRPr="009D1061">
              <w:rPr>
                <w:rFonts w:ascii="Baskerville Old Face" w:hAnsi="Baskerville Old Face"/>
                <w:color w:val="auto"/>
              </w:rPr>
              <w:t>-</w:t>
            </w:r>
            <w:r w:rsidRPr="009D1061">
              <w:rPr>
                <w:color w:val="auto"/>
              </w:rPr>
              <w:t>краєзнавчої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і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фізкультурно</w:t>
            </w:r>
            <w:r w:rsidRPr="009D1061">
              <w:rPr>
                <w:rFonts w:ascii="Baskerville Old Face" w:hAnsi="Baskerville Old Face"/>
                <w:color w:val="auto"/>
              </w:rPr>
              <w:t>-</w:t>
            </w:r>
            <w:r w:rsidRPr="009D1061">
              <w:rPr>
                <w:color w:val="auto"/>
              </w:rPr>
              <w:t>оздоровчої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роботи</w:t>
            </w:r>
            <w:r w:rsidRPr="009D1061">
              <w:rPr>
                <w:rFonts w:ascii="Baskerville Old Face" w:hAnsi="Baskerville Old Face" w:cs="Baskerville Old Face"/>
                <w:color w:val="auto"/>
              </w:rPr>
              <w:t>»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, 24 </w:t>
            </w:r>
            <w:r w:rsidRPr="009D1061">
              <w:rPr>
                <w:color w:val="auto"/>
              </w:rPr>
              <w:t>листопада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rFonts w:ascii="Baskerville Old Face" w:hAnsi="Baskerville Old Face"/>
              </w:rPr>
              <w:t xml:space="preserve">2022, </w:t>
            </w:r>
            <w:r w:rsidRPr="009D1061">
              <w:t>м</w:t>
            </w:r>
            <w:r w:rsidRPr="009D1061">
              <w:rPr>
                <w:rFonts w:ascii="Baskerville Old Face" w:hAnsi="Baskerville Old Face"/>
              </w:rPr>
              <w:t xml:space="preserve">. </w:t>
            </w:r>
            <w:r w:rsidRPr="009D1061">
              <w:t>Глухів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на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базі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факультету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дошкільної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освіти</w:t>
            </w:r>
            <w:r w:rsidRPr="009D1061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3E3DCE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рухових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proofErr w:type="spellStart"/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позааудиторних</w:t>
            </w:r>
            <w:proofErr w:type="spellEnd"/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регбі</w:t>
            </w:r>
          </w:p>
        </w:tc>
      </w:tr>
      <w:tr w:rsidR="009D1061" w:rsidRPr="009D1061" w:rsidTr="009D106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436F2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3F49E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Данішевський</w:t>
            </w:r>
            <w:proofErr w:type="spellEnd"/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1061" w:rsidRPr="009D1061" w:rsidRDefault="009D1061" w:rsidP="003F49E2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ФКСм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-21-1)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3E3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Квасниця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061"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F85B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Глухівського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r w:rsidRPr="009D106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r w:rsidRPr="009D1061">
              <w:rPr>
                <w:rFonts w:ascii="Baskerville Old Face" w:hAnsi="Baskerville Old Face" w:cs="Baskerville Old Face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Довженка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1" w:rsidRPr="009D1061" w:rsidRDefault="009D1061" w:rsidP="00F85B7C">
            <w:pPr>
              <w:pStyle w:val="Default"/>
              <w:jc w:val="both"/>
              <w:rPr>
                <w:rFonts w:ascii="Baskerville Old Face" w:hAnsi="Baskerville Old Face"/>
                <w:bCs/>
              </w:rPr>
            </w:pPr>
            <w:r w:rsidRPr="009D1061">
              <w:t>І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Всеукраїнська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науково</w:t>
            </w:r>
            <w:r w:rsidRPr="009D1061">
              <w:rPr>
                <w:rFonts w:ascii="Baskerville Old Face" w:hAnsi="Baskerville Old Face"/>
              </w:rPr>
              <w:t>-</w:t>
            </w:r>
            <w:r w:rsidRPr="009D1061">
              <w:t>практична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інтернет</w:t>
            </w:r>
            <w:r w:rsidRPr="009D1061">
              <w:rPr>
                <w:rFonts w:ascii="Baskerville Old Face" w:hAnsi="Baskerville Old Face"/>
              </w:rPr>
              <w:t>-</w:t>
            </w:r>
            <w:r w:rsidRPr="009D1061">
              <w:t>конференція</w:t>
            </w:r>
            <w:r w:rsidRPr="009D1061">
              <w:rPr>
                <w:rFonts w:ascii="Baskerville Old Face" w:hAnsi="Baskerville Old Face"/>
              </w:rPr>
              <w:t xml:space="preserve"> «</w:t>
            </w:r>
            <w:r w:rsidRPr="009D1061">
              <w:t>Сучасні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проблеми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rPr>
                <w:color w:val="auto"/>
              </w:rPr>
              <w:t>фізичного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виховання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, </w:t>
            </w:r>
            <w:r w:rsidRPr="009D1061">
              <w:rPr>
                <w:color w:val="auto"/>
              </w:rPr>
              <w:t>спорту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та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туристично</w:t>
            </w:r>
            <w:r w:rsidRPr="009D1061">
              <w:rPr>
                <w:rFonts w:ascii="Baskerville Old Face" w:hAnsi="Baskerville Old Face"/>
                <w:color w:val="auto"/>
              </w:rPr>
              <w:t>-</w:t>
            </w:r>
            <w:r w:rsidRPr="009D1061">
              <w:rPr>
                <w:color w:val="auto"/>
              </w:rPr>
              <w:t>краєзнавчої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і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фізкультурно</w:t>
            </w:r>
            <w:r w:rsidRPr="009D1061">
              <w:rPr>
                <w:rFonts w:ascii="Baskerville Old Face" w:hAnsi="Baskerville Old Face"/>
                <w:color w:val="auto"/>
              </w:rPr>
              <w:t>-</w:t>
            </w:r>
            <w:r w:rsidRPr="009D1061">
              <w:rPr>
                <w:color w:val="auto"/>
              </w:rPr>
              <w:t>оздоровчої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color w:val="auto"/>
              </w:rPr>
              <w:t>роботи</w:t>
            </w:r>
            <w:r w:rsidRPr="009D1061">
              <w:rPr>
                <w:rFonts w:ascii="Baskerville Old Face" w:hAnsi="Baskerville Old Face" w:cs="Baskerville Old Face"/>
                <w:color w:val="auto"/>
              </w:rPr>
              <w:t>»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, 24 </w:t>
            </w:r>
            <w:r w:rsidRPr="009D1061">
              <w:rPr>
                <w:color w:val="auto"/>
              </w:rPr>
              <w:t>листопада</w:t>
            </w:r>
            <w:r w:rsidRPr="009D1061">
              <w:rPr>
                <w:rFonts w:ascii="Baskerville Old Face" w:hAnsi="Baskerville Old Face"/>
                <w:color w:val="auto"/>
              </w:rPr>
              <w:t xml:space="preserve"> </w:t>
            </w:r>
            <w:r w:rsidRPr="009D1061">
              <w:rPr>
                <w:rFonts w:ascii="Baskerville Old Face" w:hAnsi="Baskerville Old Face"/>
              </w:rPr>
              <w:t xml:space="preserve">2022, </w:t>
            </w:r>
            <w:r w:rsidRPr="009D1061">
              <w:t>м</w:t>
            </w:r>
            <w:r w:rsidRPr="009D1061">
              <w:rPr>
                <w:rFonts w:ascii="Baskerville Old Face" w:hAnsi="Baskerville Old Face"/>
              </w:rPr>
              <w:t xml:space="preserve">. </w:t>
            </w:r>
            <w:r w:rsidRPr="009D1061">
              <w:t>Глухів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на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базі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факультету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дошкільної</w:t>
            </w:r>
            <w:r w:rsidRPr="009D1061">
              <w:rPr>
                <w:rFonts w:ascii="Baskerville Old Face" w:hAnsi="Baskerville Old Face"/>
              </w:rPr>
              <w:t xml:space="preserve"> </w:t>
            </w:r>
            <w:r w:rsidRPr="009D1061">
              <w:t>освіти</w:t>
            </w:r>
            <w:r w:rsidRPr="009D1061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61" w:rsidRPr="009D1061" w:rsidRDefault="009D1061" w:rsidP="003E3DCE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стану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рухової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студентської</w:t>
            </w:r>
            <w:r w:rsidRPr="009D1061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9D1061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</w:p>
          <w:p w:rsidR="009D1061" w:rsidRPr="009D1061" w:rsidRDefault="009D1061" w:rsidP="003E3DCE">
            <w:pPr>
              <w:spacing w:after="0" w:line="240" w:lineRule="auto"/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</w:tbl>
    <w:p w:rsidR="00DD2BB4" w:rsidRPr="00436F22" w:rsidRDefault="00DD2BB4" w:rsidP="00436F22">
      <w:pPr>
        <w:spacing w:after="0" w:line="240" w:lineRule="auto"/>
        <w:rPr>
          <w:sz w:val="24"/>
          <w:szCs w:val="24"/>
        </w:rPr>
      </w:pPr>
    </w:p>
    <w:sectPr w:rsidR="00DD2BB4" w:rsidRPr="00436F22" w:rsidSect="00436F22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102"/>
    <w:multiLevelType w:val="hybridMultilevel"/>
    <w:tmpl w:val="08B6AD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90B"/>
    <w:multiLevelType w:val="hybridMultilevel"/>
    <w:tmpl w:val="08B6AD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5E81"/>
    <w:multiLevelType w:val="hybridMultilevel"/>
    <w:tmpl w:val="706C4C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0615"/>
    <w:multiLevelType w:val="hybridMultilevel"/>
    <w:tmpl w:val="08B6AD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6FF9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349FA"/>
    <w:multiLevelType w:val="hybridMultilevel"/>
    <w:tmpl w:val="A356B8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17F5"/>
    <w:multiLevelType w:val="hybridMultilevel"/>
    <w:tmpl w:val="9BA21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4"/>
    <w:rsid w:val="00034BB0"/>
    <w:rsid w:val="000D6541"/>
    <w:rsid w:val="00120AA4"/>
    <w:rsid w:val="00160190"/>
    <w:rsid w:val="00162194"/>
    <w:rsid w:val="001C5F2C"/>
    <w:rsid w:val="002522DC"/>
    <w:rsid w:val="00270F4E"/>
    <w:rsid w:val="00302E54"/>
    <w:rsid w:val="003E3DCE"/>
    <w:rsid w:val="00436F22"/>
    <w:rsid w:val="005A0572"/>
    <w:rsid w:val="005C596D"/>
    <w:rsid w:val="00735653"/>
    <w:rsid w:val="007461E1"/>
    <w:rsid w:val="00943B47"/>
    <w:rsid w:val="009779B9"/>
    <w:rsid w:val="009D1061"/>
    <w:rsid w:val="00A13FCC"/>
    <w:rsid w:val="00A53ACC"/>
    <w:rsid w:val="00B31C4D"/>
    <w:rsid w:val="00B77054"/>
    <w:rsid w:val="00C14958"/>
    <w:rsid w:val="00C21BD4"/>
    <w:rsid w:val="00C7382B"/>
    <w:rsid w:val="00CD45DD"/>
    <w:rsid w:val="00D10229"/>
    <w:rsid w:val="00D21BD6"/>
    <w:rsid w:val="00D5088E"/>
    <w:rsid w:val="00D579D0"/>
    <w:rsid w:val="00DA1B39"/>
    <w:rsid w:val="00DD2BB4"/>
    <w:rsid w:val="00E168D6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CC"/>
  </w:style>
  <w:style w:type="paragraph" w:styleId="2">
    <w:name w:val="heading 2"/>
    <w:basedOn w:val="a"/>
    <w:next w:val="a"/>
    <w:link w:val="20"/>
    <w:uiPriority w:val="9"/>
    <w:unhideWhenUsed/>
    <w:qFormat/>
    <w:rsid w:val="00A53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3">
    <w:name w:val="heading 3"/>
    <w:basedOn w:val="a"/>
    <w:link w:val="30"/>
    <w:uiPriority w:val="9"/>
    <w:qFormat/>
    <w:rsid w:val="00A53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3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53A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A53ACC"/>
    <w:pPr>
      <w:ind w:left="720"/>
      <w:contextualSpacing/>
    </w:pPr>
    <w:rPr>
      <w:rFonts w:eastAsiaTheme="minorEastAsia"/>
      <w:lang w:eastAsia="uk-UA"/>
    </w:rPr>
  </w:style>
  <w:style w:type="character" w:styleId="a5">
    <w:name w:val="Strong"/>
    <w:basedOn w:val="a0"/>
    <w:uiPriority w:val="22"/>
    <w:qFormat/>
    <w:rsid w:val="00A53ACC"/>
    <w:rPr>
      <w:b/>
      <w:bCs/>
    </w:rPr>
  </w:style>
  <w:style w:type="character" w:customStyle="1" w:styleId="rvts23">
    <w:name w:val="rvts23"/>
    <w:basedOn w:val="a0"/>
    <w:rsid w:val="00B31C4D"/>
  </w:style>
  <w:style w:type="paragraph" w:styleId="a6">
    <w:name w:val="Body Text Indent"/>
    <w:basedOn w:val="a"/>
    <w:link w:val="a7"/>
    <w:semiHidden/>
    <w:rsid w:val="00D5088E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7">
    <w:name w:val="Основной текст с отступом Знак"/>
    <w:basedOn w:val="a0"/>
    <w:link w:val="a6"/>
    <w:semiHidden/>
    <w:rsid w:val="00D5088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Default">
    <w:name w:val="Default"/>
    <w:rsid w:val="003E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CC"/>
  </w:style>
  <w:style w:type="paragraph" w:styleId="2">
    <w:name w:val="heading 2"/>
    <w:basedOn w:val="a"/>
    <w:next w:val="a"/>
    <w:link w:val="20"/>
    <w:uiPriority w:val="9"/>
    <w:unhideWhenUsed/>
    <w:qFormat/>
    <w:rsid w:val="00A53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3">
    <w:name w:val="heading 3"/>
    <w:basedOn w:val="a"/>
    <w:link w:val="30"/>
    <w:uiPriority w:val="9"/>
    <w:qFormat/>
    <w:rsid w:val="00A53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3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53A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A53ACC"/>
    <w:pPr>
      <w:ind w:left="720"/>
      <w:contextualSpacing/>
    </w:pPr>
    <w:rPr>
      <w:rFonts w:eastAsiaTheme="minorEastAsia"/>
      <w:lang w:eastAsia="uk-UA"/>
    </w:rPr>
  </w:style>
  <w:style w:type="character" w:styleId="a5">
    <w:name w:val="Strong"/>
    <w:basedOn w:val="a0"/>
    <w:uiPriority w:val="22"/>
    <w:qFormat/>
    <w:rsid w:val="00A53ACC"/>
    <w:rPr>
      <w:b/>
      <w:bCs/>
    </w:rPr>
  </w:style>
  <w:style w:type="character" w:customStyle="1" w:styleId="rvts23">
    <w:name w:val="rvts23"/>
    <w:basedOn w:val="a0"/>
    <w:rsid w:val="00B31C4D"/>
  </w:style>
  <w:style w:type="paragraph" w:styleId="a6">
    <w:name w:val="Body Text Indent"/>
    <w:basedOn w:val="a"/>
    <w:link w:val="a7"/>
    <w:semiHidden/>
    <w:rsid w:val="00D5088E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7">
    <w:name w:val="Основной текст с отступом Знак"/>
    <w:basedOn w:val="a0"/>
    <w:link w:val="a6"/>
    <w:semiHidden/>
    <w:rsid w:val="00D5088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Default">
    <w:name w:val="Default"/>
    <w:rsid w:val="003E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97CD-BAD3-4BD0-B361-4D3D47CF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6501</Words>
  <Characters>3706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20</cp:revision>
  <cp:lastPrinted>2021-07-02T07:38:00Z</cp:lastPrinted>
  <dcterms:created xsi:type="dcterms:W3CDTF">2021-06-16T19:07:00Z</dcterms:created>
  <dcterms:modified xsi:type="dcterms:W3CDTF">2023-11-20T20:04:00Z</dcterms:modified>
</cp:coreProperties>
</file>